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054294">
      <w:pPr>
        <w:spacing w:line="360" w:lineRule="auto"/>
        <w:jc w:val="center"/>
        <w:rPr>
          <w:rFonts w:hint="eastAsia" w:ascii="宋体" w:hAnsi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36"/>
          <w:szCs w:val="36"/>
          <w:lang w:val="en-US" w:eastAsia="zh-CN"/>
        </w:rPr>
        <w:t>重庆医科大学附属第一医院</w:t>
      </w:r>
    </w:p>
    <w:p w14:paraId="60108230">
      <w:pPr>
        <w:spacing w:line="360" w:lineRule="auto"/>
        <w:jc w:val="center"/>
        <w:rPr>
          <w:rFonts w:hint="eastAsia" w:ascii="宋体" w:hAnsi="宋体"/>
          <w:b/>
          <w:bCs/>
          <w:color w:val="auto"/>
          <w:sz w:val="36"/>
          <w:szCs w:val="36"/>
          <w:lang w:eastAsia="zh-CN"/>
        </w:rPr>
      </w:pPr>
      <w:r>
        <w:rPr>
          <w:rFonts w:hint="eastAsia" w:ascii="宋体" w:hAnsi="宋体"/>
          <w:b/>
          <w:bCs/>
          <w:color w:val="auto"/>
          <w:sz w:val="36"/>
          <w:szCs w:val="36"/>
          <w:lang w:val="en-US" w:eastAsia="zh-CN"/>
        </w:rPr>
        <w:t>茶亭南路3号、4号平街门面公开招租</w:t>
      </w:r>
      <w:r>
        <w:rPr>
          <w:rFonts w:hint="eastAsia" w:ascii="宋体" w:hAnsi="宋体"/>
          <w:b/>
          <w:bCs/>
          <w:color w:val="auto"/>
          <w:sz w:val="36"/>
          <w:szCs w:val="36"/>
        </w:rPr>
        <w:t>文件</w:t>
      </w:r>
      <w:r>
        <w:rPr>
          <w:rFonts w:hint="eastAsia" w:ascii="宋体" w:hAnsi="宋体"/>
          <w:b/>
          <w:bCs/>
          <w:color w:val="auto"/>
          <w:sz w:val="36"/>
          <w:szCs w:val="36"/>
          <w:lang w:eastAsia="zh-CN"/>
        </w:rPr>
        <w:t>（</w:t>
      </w:r>
      <w:r>
        <w:rPr>
          <w:rFonts w:hint="eastAsia" w:ascii="宋体" w:hAnsi="宋体"/>
          <w:b/>
          <w:bCs/>
          <w:color w:val="auto"/>
          <w:sz w:val="36"/>
          <w:szCs w:val="36"/>
          <w:lang w:val="en-US" w:eastAsia="zh-CN"/>
        </w:rPr>
        <w:t>第二次</w:t>
      </w:r>
      <w:r>
        <w:rPr>
          <w:rFonts w:hint="eastAsia" w:ascii="宋体" w:hAnsi="宋体"/>
          <w:b/>
          <w:bCs/>
          <w:color w:val="auto"/>
          <w:sz w:val="36"/>
          <w:szCs w:val="36"/>
          <w:lang w:eastAsia="zh-CN"/>
        </w:rPr>
        <w:t>）</w:t>
      </w:r>
    </w:p>
    <w:p w14:paraId="10CF3EE0">
      <w:pPr>
        <w:pStyle w:val="2"/>
        <w:rPr>
          <w:rFonts w:hint="eastAsia"/>
          <w:lang w:eastAsia="zh-CN"/>
        </w:rPr>
      </w:pPr>
    </w:p>
    <w:p w14:paraId="23D78DEE">
      <w:pPr>
        <w:widowControl w:val="0"/>
        <w:spacing w:line="360" w:lineRule="auto"/>
        <w:ind w:firstLine="480" w:firstLineChars="200"/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 w:val="0"/>
          <w:bCs w:val="0"/>
          <w:color w:val="auto"/>
          <w:sz w:val="24"/>
          <w:szCs w:val="24"/>
          <w:lang w:val="en-US" w:eastAsia="zh-CN"/>
        </w:rPr>
        <w:t>重庆医科大学附属第一医院茶亭南路3号、4号平街一层共有17间门面，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2025-2027年拟对外出租。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根据渝卫发【2021】59号《重庆市卫生健康委员会国有资产管理办法》相关规定，医院门面房屋须评估后再出租，现通过院内公开招租的方式，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确定承租人，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欢迎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公司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或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个体工商户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参与。</w:t>
      </w:r>
    </w:p>
    <w:p w14:paraId="18DE950C">
      <w:pPr>
        <w:spacing w:line="560" w:lineRule="exact"/>
        <w:ind w:firstLine="480" w:firstLineChars="200"/>
        <w:jc w:val="left"/>
        <w:rPr>
          <w:rFonts w:hint="eastAsia" w:ascii="宋体" w:hAnsi="宋体" w:eastAsia="宋体"/>
          <w:b w:val="0"/>
          <w:bCs w:val="0"/>
          <w:color w:val="auto"/>
          <w:sz w:val="24"/>
          <w:szCs w:val="24"/>
          <w:lang w:val="en-US" w:eastAsia="zh-CN"/>
        </w:rPr>
      </w:pPr>
    </w:p>
    <w:p w14:paraId="6FD81993">
      <w:pPr>
        <w:numPr>
          <w:ilvl w:val="0"/>
          <w:numId w:val="1"/>
        </w:numPr>
        <w:spacing w:line="560" w:lineRule="exact"/>
        <w:rPr>
          <w:rFonts w:hint="eastAsia" w:ascii="宋体" w:hAnsi="宋体"/>
          <w:b/>
          <w:bCs/>
          <w:color w:val="auto"/>
          <w:sz w:val="24"/>
          <w:szCs w:val="24"/>
        </w:rPr>
      </w:pPr>
      <w:r>
        <w:rPr>
          <w:rFonts w:hint="eastAsia" w:ascii="宋体" w:hAnsi="宋体"/>
          <w:b/>
          <w:bCs/>
          <w:color w:val="auto"/>
          <w:sz w:val="24"/>
          <w:szCs w:val="24"/>
        </w:rPr>
        <w:t>综合说明</w:t>
      </w:r>
    </w:p>
    <w:p w14:paraId="16888CCF">
      <w:pPr>
        <w:numPr>
          <w:ilvl w:val="0"/>
          <w:numId w:val="0"/>
        </w:numPr>
        <w:spacing w:line="560" w:lineRule="exact"/>
        <w:rPr>
          <w:rFonts w:hint="default" w:ascii="宋体" w:hAnsi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color w:val="auto"/>
          <w:sz w:val="24"/>
          <w:szCs w:val="24"/>
          <w:lang w:val="en-US" w:eastAsia="zh-CN"/>
        </w:rPr>
        <w:t>一</w:t>
      </w:r>
      <w:r>
        <w:rPr>
          <w:rFonts w:hint="eastAsia" w:ascii="宋体" w:hAnsi="宋体"/>
          <w:b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/>
          <w:b/>
          <w:bCs/>
          <w:color w:val="auto"/>
          <w:sz w:val="24"/>
          <w:szCs w:val="24"/>
          <w:lang w:val="en-US" w:eastAsia="zh-CN"/>
        </w:rPr>
        <w:t>门面地址及建筑面积</w:t>
      </w:r>
    </w:p>
    <w:p w14:paraId="00828B73">
      <w:pPr>
        <w:spacing w:line="560" w:lineRule="exact"/>
        <w:ind w:firstLine="480" w:firstLineChars="200"/>
        <w:rPr>
          <w:rFonts w:hint="eastAsia" w:ascii="宋体" w:hAnsi="宋体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</w:pPr>
    </w:p>
    <w:tbl>
      <w:tblPr>
        <w:tblStyle w:val="6"/>
        <w:tblW w:w="9560" w:type="dxa"/>
        <w:tblInd w:w="-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0"/>
        <w:gridCol w:w="1733"/>
        <w:gridCol w:w="3093"/>
        <w:gridCol w:w="1574"/>
      </w:tblGrid>
      <w:tr w14:paraId="01334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3160" w:type="dxa"/>
            <w:noWrap w:val="0"/>
            <w:vAlign w:val="top"/>
          </w:tcPr>
          <w:p w14:paraId="42620B3A">
            <w:pPr>
              <w:pStyle w:val="2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门牌号</w:t>
            </w:r>
          </w:p>
        </w:tc>
        <w:tc>
          <w:tcPr>
            <w:tcW w:w="1733" w:type="dxa"/>
            <w:noWrap w:val="0"/>
            <w:vAlign w:val="top"/>
          </w:tcPr>
          <w:p w14:paraId="79811F71">
            <w:pPr>
              <w:pStyle w:val="2"/>
              <w:ind w:left="239" w:leftChars="114" w:firstLine="240" w:firstLineChars="100"/>
              <w:jc w:val="left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建筑面积（平方米）</w:t>
            </w:r>
          </w:p>
        </w:tc>
        <w:tc>
          <w:tcPr>
            <w:tcW w:w="3093" w:type="dxa"/>
            <w:noWrap w:val="0"/>
            <w:vAlign w:val="top"/>
          </w:tcPr>
          <w:p w14:paraId="45E23AB4">
            <w:pPr>
              <w:pStyle w:val="2"/>
              <w:ind w:firstLine="420" w:firstLineChars="0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门牌号</w:t>
            </w:r>
          </w:p>
        </w:tc>
        <w:tc>
          <w:tcPr>
            <w:tcW w:w="1574" w:type="dxa"/>
            <w:noWrap w:val="0"/>
            <w:vAlign w:val="top"/>
          </w:tcPr>
          <w:p w14:paraId="1ACB06E8">
            <w:pPr>
              <w:pStyle w:val="2"/>
              <w:ind w:left="0" w:leftChars="0" w:firstLine="0" w:firstLine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建筑面积 （平方米）</w:t>
            </w:r>
          </w:p>
        </w:tc>
      </w:tr>
      <w:tr w14:paraId="4C3A5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0" w:type="dxa"/>
            <w:noWrap w:val="0"/>
            <w:vAlign w:val="top"/>
          </w:tcPr>
          <w:p w14:paraId="388D6AED">
            <w:pPr>
              <w:pStyle w:val="2"/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渝中区茶亭南路3号附1号</w:t>
            </w:r>
          </w:p>
        </w:tc>
        <w:tc>
          <w:tcPr>
            <w:tcW w:w="1733" w:type="dxa"/>
            <w:noWrap w:val="0"/>
            <w:vAlign w:val="center"/>
          </w:tcPr>
          <w:p w14:paraId="54158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39.98</w:t>
            </w:r>
          </w:p>
        </w:tc>
        <w:tc>
          <w:tcPr>
            <w:tcW w:w="3093" w:type="dxa"/>
            <w:noWrap w:val="0"/>
            <w:vAlign w:val="top"/>
          </w:tcPr>
          <w:p w14:paraId="7BE1517F">
            <w:pPr>
              <w:pStyle w:val="2"/>
              <w:jc w:val="center"/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渝中区茶亭南路4号附1号</w:t>
            </w:r>
          </w:p>
        </w:tc>
        <w:tc>
          <w:tcPr>
            <w:tcW w:w="1574" w:type="dxa"/>
            <w:noWrap w:val="0"/>
            <w:vAlign w:val="top"/>
          </w:tcPr>
          <w:p w14:paraId="559457DA">
            <w:pPr>
              <w:pStyle w:val="2"/>
              <w:jc w:val="center"/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113.24</w:t>
            </w:r>
          </w:p>
        </w:tc>
      </w:tr>
      <w:tr w14:paraId="21515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0" w:type="dxa"/>
            <w:noWrap w:val="0"/>
            <w:vAlign w:val="top"/>
          </w:tcPr>
          <w:p w14:paraId="5ECC16A4">
            <w:pPr>
              <w:pStyle w:val="2"/>
              <w:jc w:val="center"/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渝中区茶亭南路3号附2号</w:t>
            </w:r>
          </w:p>
        </w:tc>
        <w:tc>
          <w:tcPr>
            <w:tcW w:w="1733" w:type="dxa"/>
            <w:noWrap w:val="0"/>
            <w:vAlign w:val="center"/>
          </w:tcPr>
          <w:p w14:paraId="17106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125.94</w:t>
            </w:r>
          </w:p>
        </w:tc>
        <w:tc>
          <w:tcPr>
            <w:tcW w:w="3093" w:type="dxa"/>
            <w:noWrap w:val="0"/>
            <w:vAlign w:val="top"/>
          </w:tcPr>
          <w:p w14:paraId="0617B413">
            <w:pPr>
              <w:pStyle w:val="2"/>
              <w:jc w:val="center"/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渝中区茶亭南路4号附2号</w:t>
            </w:r>
          </w:p>
        </w:tc>
        <w:tc>
          <w:tcPr>
            <w:tcW w:w="1574" w:type="dxa"/>
            <w:noWrap w:val="0"/>
            <w:vAlign w:val="top"/>
          </w:tcPr>
          <w:p w14:paraId="670ADC1C">
            <w:pPr>
              <w:pStyle w:val="2"/>
              <w:jc w:val="center"/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125.16</w:t>
            </w:r>
          </w:p>
        </w:tc>
      </w:tr>
      <w:tr w14:paraId="12D1E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0" w:type="dxa"/>
            <w:noWrap w:val="0"/>
            <w:vAlign w:val="top"/>
          </w:tcPr>
          <w:p w14:paraId="753B3D03">
            <w:pPr>
              <w:pStyle w:val="2"/>
              <w:jc w:val="center"/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渝中区茶亭南路3号附3号</w:t>
            </w:r>
          </w:p>
        </w:tc>
        <w:tc>
          <w:tcPr>
            <w:tcW w:w="1733" w:type="dxa"/>
            <w:noWrap w:val="0"/>
            <w:vAlign w:val="center"/>
          </w:tcPr>
          <w:p w14:paraId="7814E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106.26</w:t>
            </w:r>
          </w:p>
        </w:tc>
        <w:tc>
          <w:tcPr>
            <w:tcW w:w="3093" w:type="dxa"/>
            <w:noWrap w:val="0"/>
            <w:vAlign w:val="top"/>
          </w:tcPr>
          <w:p w14:paraId="3C5AE0A3">
            <w:pPr>
              <w:pStyle w:val="2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渝中区茶亭南路4号附3号</w:t>
            </w:r>
          </w:p>
        </w:tc>
        <w:tc>
          <w:tcPr>
            <w:tcW w:w="1574" w:type="dxa"/>
            <w:noWrap w:val="0"/>
            <w:vAlign w:val="top"/>
          </w:tcPr>
          <w:p w14:paraId="515CF5AF">
            <w:pPr>
              <w:pStyle w:val="2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105.51</w:t>
            </w:r>
          </w:p>
        </w:tc>
      </w:tr>
      <w:tr w14:paraId="560C6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0" w:type="dxa"/>
            <w:noWrap w:val="0"/>
            <w:vAlign w:val="top"/>
          </w:tcPr>
          <w:p w14:paraId="25B5E0A5">
            <w:pPr>
              <w:pStyle w:val="2"/>
              <w:jc w:val="center"/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渝中区茶亭南路3号附4号</w:t>
            </w:r>
          </w:p>
        </w:tc>
        <w:tc>
          <w:tcPr>
            <w:tcW w:w="1733" w:type="dxa"/>
            <w:noWrap w:val="0"/>
            <w:vAlign w:val="center"/>
          </w:tcPr>
          <w:p w14:paraId="13245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49.48</w:t>
            </w:r>
          </w:p>
        </w:tc>
        <w:tc>
          <w:tcPr>
            <w:tcW w:w="3093" w:type="dxa"/>
            <w:noWrap w:val="0"/>
            <w:vAlign w:val="top"/>
          </w:tcPr>
          <w:p w14:paraId="410D7E17">
            <w:pPr>
              <w:pStyle w:val="2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渝中区茶亭南路4号附4号</w:t>
            </w:r>
          </w:p>
        </w:tc>
        <w:tc>
          <w:tcPr>
            <w:tcW w:w="1574" w:type="dxa"/>
            <w:noWrap w:val="0"/>
            <w:vAlign w:val="top"/>
          </w:tcPr>
          <w:p w14:paraId="19B5A171">
            <w:pPr>
              <w:pStyle w:val="2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108.22</w:t>
            </w:r>
          </w:p>
        </w:tc>
      </w:tr>
      <w:tr w14:paraId="4736E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0" w:type="dxa"/>
            <w:noWrap w:val="0"/>
            <w:vAlign w:val="top"/>
          </w:tcPr>
          <w:p w14:paraId="13932662">
            <w:pPr>
              <w:pStyle w:val="2"/>
              <w:jc w:val="center"/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渝中区茶亭南路3号附5号</w:t>
            </w:r>
          </w:p>
        </w:tc>
        <w:tc>
          <w:tcPr>
            <w:tcW w:w="1733" w:type="dxa"/>
            <w:noWrap w:val="0"/>
            <w:vAlign w:val="center"/>
          </w:tcPr>
          <w:p w14:paraId="1D1AF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59.42</w:t>
            </w:r>
          </w:p>
        </w:tc>
        <w:tc>
          <w:tcPr>
            <w:tcW w:w="3093" w:type="dxa"/>
            <w:noWrap w:val="0"/>
            <w:vAlign w:val="top"/>
          </w:tcPr>
          <w:p w14:paraId="4CB5899C">
            <w:pPr>
              <w:pStyle w:val="2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渝中区茶亭南路4号附5号</w:t>
            </w:r>
          </w:p>
        </w:tc>
        <w:tc>
          <w:tcPr>
            <w:tcW w:w="1574" w:type="dxa"/>
            <w:noWrap w:val="0"/>
            <w:vAlign w:val="top"/>
          </w:tcPr>
          <w:p w14:paraId="3F1A9339">
            <w:pPr>
              <w:pStyle w:val="2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108.79</w:t>
            </w:r>
          </w:p>
        </w:tc>
      </w:tr>
      <w:tr w14:paraId="292AA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0" w:type="dxa"/>
            <w:noWrap w:val="0"/>
            <w:vAlign w:val="top"/>
          </w:tcPr>
          <w:p w14:paraId="0D32A560">
            <w:pPr>
              <w:pStyle w:val="2"/>
              <w:jc w:val="center"/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渝中区茶亭南路3号附6号</w:t>
            </w:r>
          </w:p>
        </w:tc>
        <w:tc>
          <w:tcPr>
            <w:tcW w:w="1733" w:type="dxa"/>
            <w:noWrap w:val="0"/>
            <w:vAlign w:val="center"/>
          </w:tcPr>
          <w:p w14:paraId="58891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59.99</w:t>
            </w:r>
          </w:p>
        </w:tc>
        <w:tc>
          <w:tcPr>
            <w:tcW w:w="3093" w:type="dxa"/>
            <w:noWrap w:val="0"/>
            <w:vAlign w:val="top"/>
          </w:tcPr>
          <w:p w14:paraId="16744EB0">
            <w:pPr>
              <w:pStyle w:val="2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渝中区茶亭南路4号附6号</w:t>
            </w:r>
          </w:p>
        </w:tc>
        <w:tc>
          <w:tcPr>
            <w:tcW w:w="1574" w:type="dxa"/>
            <w:noWrap w:val="0"/>
            <w:vAlign w:val="top"/>
          </w:tcPr>
          <w:p w14:paraId="584BD737">
            <w:pPr>
              <w:pStyle w:val="2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106.01</w:t>
            </w:r>
          </w:p>
        </w:tc>
      </w:tr>
      <w:tr w14:paraId="39565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0" w:type="dxa"/>
            <w:noWrap w:val="0"/>
            <w:vAlign w:val="top"/>
          </w:tcPr>
          <w:p w14:paraId="68E580FC">
            <w:pPr>
              <w:pStyle w:val="2"/>
              <w:jc w:val="center"/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渝中区茶亭南路3号附7号</w:t>
            </w:r>
          </w:p>
        </w:tc>
        <w:tc>
          <w:tcPr>
            <w:tcW w:w="1733" w:type="dxa"/>
            <w:noWrap w:val="0"/>
            <w:vAlign w:val="center"/>
          </w:tcPr>
          <w:p w14:paraId="16390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49.48</w:t>
            </w:r>
          </w:p>
        </w:tc>
        <w:tc>
          <w:tcPr>
            <w:tcW w:w="3093" w:type="dxa"/>
            <w:noWrap w:val="0"/>
            <w:vAlign w:val="top"/>
          </w:tcPr>
          <w:p w14:paraId="1C151C5C">
            <w:pPr>
              <w:pStyle w:val="2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渝中区茶亭南路4号附7号</w:t>
            </w:r>
          </w:p>
        </w:tc>
        <w:tc>
          <w:tcPr>
            <w:tcW w:w="1574" w:type="dxa"/>
            <w:noWrap w:val="0"/>
            <w:vAlign w:val="top"/>
          </w:tcPr>
          <w:p w14:paraId="40D1D957">
            <w:pPr>
              <w:pStyle w:val="2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125.16</w:t>
            </w:r>
          </w:p>
        </w:tc>
      </w:tr>
      <w:tr w14:paraId="7CF65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0" w:type="dxa"/>
            <w:noWrap w:val="0"/>
            <w:vAlign w:val="top"/>
          </w:tcPr>
          <w:p w14:paraId="18555A9B">
            <w:pPr>
              <w:pStyle w:val="2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渝中区茶亭南路3号附8号</w:t>
            </w:r>
          </w:p>
        </w:tc>
        <w:tc>
          <w:tcPr>
            <w:tcW w:w="1733" w:type="dxa"/>
            <w:noWrap w:val="0"/>
            <w:vAlign w:val="center"/>
          </w:tcPr>
          <w:p w14:paraId="290AE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45.11</w:t>
            </w:r>
          </w:p>
        </w:tc>
        <w:tc>
          <w:tcPr>
            <w:tcW w:w="3093" w:type="dxa"/>
            <w:noWrap w:val="0"/>
            <w:vAlign w:val="top"/>
          </w:tcPr>
          <w:p w14:paraId="0BCE0691">
            <w:pPr>
              <w:pStyle w:val="2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渝中区茶亭南路4号附8号</w:t>
            </w:r>
          </w:p>
        </w:tc>
        <w:tc>
          <w:tcPr>
            <w:tcW w:w="1574" w:type="dxa"/>
            <w:noWrap w:val="0"/>
            <w:vAlign w:val="top"/>
          </w:tcPr>
          <w:p w14:paraId="3CE3CB57">
            <w:pPr>
              <w:pStyle w:val="2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113.24</w:t>
            </w:r>
          </w:p>
        </w:tc>
      </w:tr>
      <w:tr w14:paraId="06FD3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0" w:type="dxa"/>
            <w:noWrap w:val="0"/>
            <w:vAlign w:val="top"/>
          </w:tcPr>
          <w:p w14:paraId="7B11C558">
            <w:pPr>
              <w:pStyle w:val="2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渝中区茶亭南路3号附9号</w:t>
            </w:r>
          </w:p>
        </w:tc>
        <w:tc>
          <w:tcPr>
            <w:tcW w:w="1733" w:type="dxa"/>
            <w:noWrap w:val="0"/>
            <w:vAlign w:val="center"/>
          </w:tcPr>
          <w:p w14:paraId="30F1F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151.70</w:t>
            </w:r>
          </w:p>
        </w:tc>
        <w:tc>
          <w:tcPr>
            <w:tcW w:w="3093" w:type="dxa"/>
            <w:noWrap w:val="0"/>
            <w:vAlign w:val="top"/>
          </w:tcPr>
          <w:p w14:paraId="11C374A9">
            <w:pPr>
              <w:pStyle w:val="2"/>
              <w:jc w:val="center"/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574" w:type="dxa"/>
            <w:noWrap w:val="0"/>
            <w:vAlign w:val="top"/>
          </w:tcPr>
          <w:p w14:paraId="7BB1865D">
            <w:pPr>
              <w:pStyle w:val="2"/>
              <w:jc w:val="center"/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</w:p>
        </w:tc>
      </w:tr>
    </w:tbl>
    <w:p w14:paraId="7CCB4FDD">
      <w:pPr>
        <w:pStyle w:val="2"/>
        <w:jc w:val="center"/>
        <w:rPr>
          <w:rFonts w:hint="default"/>
          <w:lang w:val="en-US"/>
        </w:rPr>
      </w:pPr>
    </w:p>
    <w:p w14:paraId="00D4BBB2">
      <w:pPr>
        <w:numPr>
          <w:ilvl w:val="0"/>
          <w:numId w:val="2"/>
        </w:numPr>
        <w:spacing w:line="560" w:lineRule="exact"/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Times New Roman"/>
          <w:b/>
          <w:bCs/>
          <w:color w:val="auto"/>
          <w:sz w:val="24"/>
          <w:szCs w:val="24"/>
          <w:highlight w:val="none"/>
          <w:lang w:val="en-US" w:eastAsia="zh-CN"/>
        </w:rPr>
        <w:t>评估价格：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重庆和勤房地产土地评估有限公司评估租赁价格为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70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元/平方米（建筑面积）</w:t>
      </w: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val="en-US" w:eastAsia="zh-CN"/>
        </w:rPr>
        <w:t>。</w:t>
      </w:r>
    </w:p>
    <w:p w14:paraId="56D044C0">
      <w:pPr>
        <w:numPr>
          <w:ilvl w:val="0"/>
          <w:numId w:val="0"/>
        </w:numPr>
        <w:spacing w:line="560" w:lineRule="exact"/>
        <w:rPr>
          <w:rFonts w:hint="default" w:ascii="宋体" w:hAnsi="宋体" w:cs="宋体"/>
          <w:color w:val="FF0000"/>
          <w:kern w:val="0"/>
          <w:sz w:val="24"/>
          <w:szCs w:val="24"/>
          <w:shd w:val="clear" w:color="auto" w:fill="FFFFFF"/>
          <w:lang w:val="en-US" w:eastAsia="zh-CN"/>
        </w:rPr>
      </w:pPr>
    </w:p>
    <w:p w14:paraId="5699DE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招租相关要求</w:t>
      </w:r>
    </w:p>
    <w:p w14:paraId="2A3BD4C4">
      <w:pPr>
        <w:spacing w:line="560" w:lineRule="exact"/>
        <w:ind w:firstLine="480" w:firstLineChars="200"/>
        <w:rPr>
          <w:rFonts w:hint="default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  <w:t>1、租赁价格报价不得低于评估价格。</w:t>
      </w:r>
    </w:p>
    <w:p w14:paraId="53B0DB0B">
      <w:pPr>
        <w:spacing w:line="560" w:lineRule="exact"/>
        <w:ind w:firstLine="480" w:firstLineChars="200"/>
        <w:rPr>
          <w:rFonts w:hint="default" w:ascii="宋体" w:hAnsi="宋体" w:cs="宋体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  <w:t>2、一家公司可报名一个或一个以上门面。</w:t>
      </w:r>
    </w:p>
    <w:p w14:paraId="3F881704">
      <w:pPr>
        <w:spacing w:line="560" w:lineRule="exact"/>
        <w:ind w:firstLine="480" w:firstLineChars="200"/>
        <w:rPr>
          <w:rFonts w:hint="default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  <w:t>3、不得经营餐饮行业、铝合金制品等。</w:t>
      </w:r>
    </w:p>
    <w:p w14:paraId="77F0FEE9">
      <w:pPr>
        <w:spacing w:line="560" w:lineRule="exact"/>
        <w:ind w:firstLine="480" w:firstLineChars="200"/>
        <w:rPr>
          <w:rFonts w:hint="eastAsia" w:ascii="宋体" w:hAnsi="宋体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  <w:t>4、租赁合同生效后，承租人须向茶亭小区物业管理公司按月缴纳物管费，水电费由物业公司代收代缴。</w:t>
      </w:r>
    </w:p>
    <w:p w14:paraId="03E0C76D">
      <w:pPr>
        <w:pStyle w:val="2"/>
        <w:rPr>
          <w:rFonts w:hint="eastAsia"/>
          <w:lang w:val="en-US" w:eastAsia="zh-CN"/>
        </w:rPr>
      </w:pPr>
    </w:p>
    <w:p w14:paraId="21A7A13A">
      <w:pPr>
        <w:pStyle w:val="2"/>
        <w:rPr>
          <w:rFonts w:hint="default"/>
          <w:lang w:val="en-US" w:eastAsia="zh-CN"/>
        </w:rPr>
      </w:pPr>
      <w:r>
        <w:rPr>
          <w:rFonts w:hint="eastAsia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  <w:t>5.</w:t>
      </w:r>
      <w:r>
        <w:rPr>
          <w:rFonts w:hint="eastAsia" w:ascii="宋体" w:hAnsi="宋体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  <w:t>租赁合同</w:t>
      </w:r>
      <w:r>
        <w:rPr>
          <w:rFonts w:hint="eastAsia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  <w:t>期内，</w:t>
      </w:r>
      <w:r>
        <w:rPr>
          <w:rFonts w:hint="eastAsia" w:ascii="宋体" w:hAnsi="宋体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  <w:t>承租人</w:t>
      </w:r>
      <w:r>
        <w:rPr>
          <w:rFonts w:hint="eastAsia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  <w:t>不得转租、分租、转让门面。</w:t>
      </w:r>
    </w:p>
    <w:p w14:paraId="1778561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商务要求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</w:p>
    <w:p w14:paraId="297D16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shd w:val="clear" w:color="auto" w:fill="FFFFFF"/>
        </w:rPr>
        <w:t>1．</w:t>
      </w:r>
      <w:r>
        <w:rPr>
          <w:rFonts w:hint="eastAsia" w:ascii="宋体" w:hAnsi="宋体" w:cs="宋体"/>
          <w:color w:val="auto"/>
          <w:kern w:val="0"/>
          <w:sz w:val="24"/>
          <w:szCs w:val="24"/>
          <w:shd w:val="clear" w:color="auto" w:fill="FFFFFF"/>
          <w:lang w:eastAsia="zh-CN"/>
        </w:rPr>
        <w:t>租赁期：</w:t>
      </w:r>
      <w:r>
        <w:rPr>
          <w:rFonts w:hint="eastAsia" w:ascii="宋体" w:hAnsi="宋体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  <w:t>三</w:t>
      </w: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shd w:val="clear" w:color="auto" w:fill="FFFFFF"/>
          <w:lang w:val="en-US" w:eastAsia="zh-CN"/>
        </w:rPr>
        <w:t>年</w:t>
      </w:r>
      <w:r>
        <w:rPr>
          <w:rFonts w:hint="eastAsia" w:ascii="宋体" w:hAnsi="宋体" w:cs="宋体"/>
          <w:color w:val="auto"/>
          <w:kern w:val="0"/>
          <w:sz w:val="24"/>
          <w:szCs w:val="24"/>
          <w:shd w:val="clear" w:color="auto" w:fill="FFFFFF"/>
        </w:rPr>
        <w:t>。</w:t>
      </w:r>
    </w:p>
    <w:p w14:paraId="63DCDCBB">
      <w:pPr>
        <w:spacing w:line="560" w:lineRule="exact"/>
        <w:ind w:firstLine="480" w:firstLineChars="200"/>
        <w:rPr>
          <w:rFonts w:hint="eastAsia" w:ascii="宋体" w:hAnsi="宋体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="宋体" w:hAnsi="宋体" w:cs="宋体"/>
          <w:color w:val="auto"/>
          <w:kern w:val="0"/>
          <w:sz w:val="24"/>
          <w:szCs w:val="24"/>
          <w:shd w:val="clear" w:color="auto" w:fill="FFFFFF"/>
        </w:rPr>
        <w:t>．</w:t>
      </w:r>
      <w:r>
        <w:rPr>
          <w:rFonts w:hint="eastAsia" w:ascii="宋体" w:hAnsi="宋体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  <w:t>确定承租人签订合同时，承租人需缴纳该门面的三个月租金的金额作为房屋保证金，租金每季度缴纳一次，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于每季度第一个月10日前交纳。</w:t>
      </w:r>
    </w:p>
    <w:p w14:paraId="27BE9F09">
      <w:pPr>
        <w:pStyle w:val="2"/>
        <w:rPr>
          <w:rFonts w:hint="default"/>
          <w:lang w:val="en-US" w:eastAsia="zh-CN"/>
        </w:rPr>
      </w:pPr>
    </w:p>
    <w:p w14:paraId="281BAF8B">
      <w:pPr>
        <w:pStyle w:val="2"/>
        <w:rPr>
          <w:rFonts w:hint="default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  <w:t>3.</w:t>
      </w:r>
      <w:r>
        <w:rPr>
          <w:rFonts w:hint="eastAsia" w:ascii="宋体" w:hAnsi="宋体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  <w:t>租赁价格报价不得低于评估价格。</w:t>
      </w:r>
    </w:p>
    <w:p w14:paraId="4F629B22">
      <w:pPr>
        <w:pStyle w:val="2"/>
        <w:rPr>
          <w:rFonts w:hint="default"/>
          <w:lang w:val="en-US" w:eastAsia="zh-CN"/>
        </w:rPr>
      </w:pPr>
    </w:p>
    <w:p w14:paraId="6AC8F4A5">
      <w:pPr>
        <w:spacing w:line="560" w:lineRule="exact"/>
        <w:rPr>
          <w:rFonts w:hint="eastAsia" w:ascii="宋体" w:hAnsi="宋体" w:cs="宋体"/>
          <w:b/>
          <w:bCs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shd w:val="clear" w:color="auto" w:fill="FFFFFF"/>
          <w:lang w:val="en-US" w:eastAsia="zh-CN"/>
        </w:rPr>
        <w:t>四、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eastAsia="zh-CN"/>
        </w:rPr>
        <w:t>租赁户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资格要求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（报名资料要求）</w:t>
      </w:r>
    </w:p>
    <w:p w14:paraId="33CA8175">
      <w:pPr>
        <w:numPr>
          <w:ilvl w:val="0"/>
          <w:numId w:val="3"/>
        </w:numPr>
        <w:tabs>
          <w:tab w:val="left" w:pos="6150"/>
        </w:tabs>
        <w:spacing w:line="360" w:lineRule="auto"/>
        <w:ind w:left="0" w:leftChars="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基本资格条件</w:t>
      </w:r>
    </w:p>
    <w:p w14:paraId="1147279C">
      <w:pPr>
        <w:numPr>
          <w:ilvl w:val="0"/>
          <w:numId w:val="0"/>
        </w:numPr>
        <w:tabs>
          <w:tab w:val="left" w:pos="6150"/>
        </w:tabs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投标人须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具备合法的经营资格，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具有独立承担民事责任能力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公司或</w:t>
      </w: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val="en-US" w:eastAsia="zh-CN"/>
        </w:rPr>
        <w:t>个体工商户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。【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报名资料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u w:val="single"/>
        </w:rPr>
        <w:t>必须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提供：营业执照复印件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eastAsia="zh-CN"/>
        </w:rPr>
        <w:t>或个体户的身份证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】</w:t>
      </w:r>
    </w:p>
    <w:p w14:paraId="6A087631"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6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特定资格条件</w:t>
      </w:r>
    </w:p>
    <w:p w14:paraId="07D33FFB">
      <w:pPr>
        <w:tabs>
          <w:tab w:val="left" w:pos="6150"/>
        </w:tabs>
        <w:spacing w:line="360" w:lineRule="auto"/>
        <w:ind w:left="400"/>
        <w:rPr>
          <w:rFonts w:hint="eastAsia" w:ascii="宋体" w:hAnsi="宋体" w:cs="宋体"/>
          <w:color w:val="FF0000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无</w:t>
      </w:r>
    </w:p>
    <w:p w14:paraId="44EF38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</w:pPr>
    </w:p>
    <w:p w14:paraId="2A347F3F">
      <w:pPr>
        <w:keepNext w:val="0"/>
        <w:keepLines w:val="0"/>
        <w:pageBreakBefore w:val="0"/>
        <w:widowControl w:val="0"/>
        <w:tabs>
          <w:tab w:val="left" w:pos="6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五</w:t>
      </w:r>
      <w:r>
        <w:rPr>
          <w:rFonts w:hint="eastAsia" w:ascii="宋体" w:hAnsi="宋体" w:cs="宋体"/>
          <w:b/>
          <w:bCs/>
          <w:color w:val="auto"/>
          <w:sz w:val="24"/>
          <w:szCs w:val="24"/>
        </w:rPr>
        <w:t>、报名须知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现场勘察</w:t>
      </w:r>
    </w:p>
    <w:p w14:paraId="0CB17D73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0" w:leftChars="0" w:firstLine="420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FFFFFF"/>
        </w:rPr>
        <w:t>报名方式：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将报名资料于报名时间内发送至邮箱进行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</w:rPr>
        <w:t>网上报名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，进行资质初审。（报名邮箱：2987352792@qq.com ；报名时间：详见“投标须知”）</w:t>
      </w:r>
    </w:p>
    <w:p w14:paraId="30AECFA6">
      <w:pPr>
        <w:numPr>
          <w:ilvl w:val="0"/>
          <w:numId w:val="4"/>
        </w:numPr>
        <w:spacing w:line="360" w:lineRule="auto"/>
        <w:ind w:left="-20" w:leftChars="0" w:firstLine="420" w:firstLineChars="0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FFFFFF"/>
        </w:rPr>
        <w:t>报名资料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FFFFFF"/>
          <w:lang w:val="en-US" w:eastAsia="zh-CN"/>
        </w:rPr>
        <w:t>的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FFFFFF"/>
        </w:rPr>
        <w:t>编制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FFFFFF"/>
          <w:lang w:eastAsia="zh-CN"/>
        </w:rPr>
        <w:t>：</w:t>
      </w:r>
    </w:p>
    <w:p w14:paraId="62B89B0E">
      <w:pPr>
        <w:numPr>
          <w:ilvl w:val="0"/>
          <w:numId w:val="5"/>
        </w:numPr>
        <w:spacing w:line="360" w:lineRule="auto"/>
        <w:ind w:left="0" w:leftChars="0" w:firstLine="400" w:firstLineChars="0"/>
        <w:jc w:val="left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报名资料内容：</w:t>
      </w:r>
    </w:p>
    <w:p w14:paraId="239B4F01">
      <w:pPr>
        <w:numPr>
          <w:ilvl w:val="0"/>
          <w:numId w:val="6"/>
        </w:numPr>
        <w:spacing w:line="360" w:lineRule="auto"/>
        <w:ind w:left="420" w:leftChars="0" w:firstLine="400" w:firstLineChars="0"/>
        <w:jc w:val="left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  <w:lang w:val="en-US" w:eastAsia="zh-CN"/>
        </w:rPr>
        <w:t>报名表（附件1）。</w:t>
      </w:r>
    </w:p>
    <w:p w14:paraId="542996BF">
      <w:pPr>
        <w:numPr>
          <w:ilvl w:val="0"/>
          <w:numId w:val="6"/>
        </w:numPr>
        <w:spacing w:line="360" w:lineRule="auto"/>
        <w:ind w:left="420" w:leftChars="0" w:firstLine="400" w:firstLineChars="0"/>
        <w:jc w:val="left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  <w:lang w:val="en-US" w:eastAsia="zh-CN"/>
        </w:rPr>
        <w:t>有效的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营业执照复印件或个体户的身份证。</w:t>
      </w:r>
    </w:p>
    <w:p w14:paraId="58E1DBBB">
      <w:pPr>
        <w:numPr>
          <w:ilvl w:val="0"/>
          <w:numId w:val="6"/>
        </w:numPr>
        <w:spacing w:line="360" w:lineRule="auto"/>
        <w:ind w:left="420" w:leftChars="0" w:firstLine="400" w:firstLineChars="0"/>
        <w:jc w:val="left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其他（投标人自行补充）。</w:t>
      </w:r>
    </w:p>
    <w:p w14:paraId="57EFFC8D">
      <w:pPr>
        <w:numPr>
          <w:ilvl w:val="0"/>
          <w:numId w:val="5"/>
        </w:numPr>
        <w:spacing w:line="360" w:lineRule="auto"/>
        <w:ind w:left="0" w:leftChars="0" w:firstLine="400" w:firstLineChars="0"/>
        <w:jc w:val="left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报名资料格式：所有报名资料必须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形成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1个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PDF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  <w:t>。</w:t>
      </w:r>
    </w:p>
    <w:p w14:paraId="0DBF5483">
      <w:pPr>
        <w:numPr>
          <w:ilvl w:val="0"/>
          <w:numId w:val="5"/>
        </w:numPr>
        <w:spacing w:line="360" w:lineRule="auto"/>
        <w:ind w:left="0" w:leftChars="0" w:firstLine="400" w:firstLineChars="0"/>
        <w:jc w:val="left"/>
        <w:rPr>
          <w:rFonts w:hint="eastAsia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报名资料和报名邮件的命名规范：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shd w:val="clear" w:color="auto" w:fill="FFFFFF"/>
        </w:rPr>
        <w:t>“公司</w:t>
      </w:r>
      <w:r>
        <w:rPr>
          <w:rFonts w:hint="eastAsia" w:ascii="宋体" w:hAnsi="宋体" w:cs="宋体"/>
          <w:color w:val="auto"/>
          <w:sz w:val="24"/>
          <w:szCs w:val="24"/>
          <w:u w:val="none"/>
          <w:shd w:val="clear" w:color="auto" w:fill="FFFFFF"/>
          <w:lang w:eastAsia="zh-CN"/>
        </w:rPr>
        <w:t>（个体工商户）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shd w:val="clear" w:color="auto" w:fill="FFFFFF"/>
          <w:lang w:val="en-US" w:eastAsia="zh-CN"/>
        </w:rPr>
        <w:t>完整全称+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shd w:val="clear" w:color="auto" w:fill="FFFFFF"/>
        </w:rPr>
        <w:t>项目名称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shd w:val="clear" w:color="auto" w:fill="FFFFFF"/>
          <w:lang w:val="en-US" w:eastAsia="zh-CN"/>
        </w:rPr>
        <w:t xml:space="preserve"> 报名资料</w:t>
      </w:r>
      <w:r>
        <w:rPr>
          <w:rFonts w:hint="eastAsia" w:ascii="宋体" w:hAnsi="宋体" w:cs="宋体"/>
          <w:color w:val="auto"/>
          <w:sz w:val="24"/>
          <w:szCs w:val="24"/>
          <w:u w:val="none"/>
          <w:shd w:val="clear" w:color="auto" w:fill="FFFFFF"/>
          <w:lang w:val="en-US" w:eastAsia="zh-CN"/>
        </w:rPr>
        <w:t>+拟租赁门牌号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shd w:val="clear" w:color="auto" w:fill="FFFFFF"/>
          <w:lang w:val="en-US" w:eastAsia="zh-CN"/>
        </w:rPr>
        <w:t>”</w:t>
      </w:r>
    </w:p>
    <w:p w14:paraId="10E358B4">
      <w:pPr>
        <w:numPr>
          <w:ilvl w:val="0"/>
          <w:numId w:val="5"/>
        </w:numPr>
        <w:spacing w:line="360" w:lineRule="auto"/>
        <w:ind w:left="0" w:leftChars="0" w:firstLine="400" w:firstLineChars="0"/>
        <w:jc w:val="left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报名资料数量：1份。</w:t>
      </w:r>
    </w:p>
    <w:p w14:paraId="725F50FE">
      <w:pPr>
        <w:numPr>
          <w:ilvl w:val="0"/>
          <w:numId w:val="5"/>
        </w:numPr>
        <w:spacing w:line="360" w:lineRule="auto"/>
        <w:ind w:left="0" w:leftChars="0" w:firstLine="400" w:firstLineChars="0"/>
        <w:jc w:val="left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报名资料盖章：所有资料均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须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盖投标人鲜章。</w:t>
      </w:r>
    </w:p>
    <w:p w14:paraId="5B49C9A5">
      <w:pPr>
        <w:numPr>
          <w:ilvl w:val="0"/>
          <w:numId w:val="4"/>
        </w:numPr>
        <w:spacing w:line="360" w:lineRule="auto"/>
        <w:ind w:left="-20" w:leftChars="0" w:firstLine="420" w:firstLineChars="0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FFFFFF"/>
        </w:rPr>
        <w:t>现场勘察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FFFFFF"/>
          <w:lang w:eastAsia="zh-CN"/>
        </w:rPr>
        <w:t>：</w:t>
      </w:r>
    </w:p>
    <w:p w14:paraId="0FF140F3">
      <w:pPr>
        <w:tabs>
          <w:tab w:val="left" w:pos="6150"/>
        </w:tabs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shd w:val="clear" w:color="auto" w:fill="auto"/>
          <w:lang w:eastAsia="zh-CN"/>
        </w:rPr>
        <w:t>拟参与商谈的租赁户</w:t>
      </w:r>
      <w:r>
        <w:rPr>
          <w:rFonts w:hint="eastAsia" w:ascii="宋体" w:hAnsi="宋体" w:cs="宋体"/>
          <w:color w:val="auto"/>
          <w:sz w:val="24"/>
          <w:szCs w:val="24"/>
          <w:shd w:val="clear" w:color="auto" w:fill="auto"/>
          <w:lang w:val="en-US" w:eastAsia="zh-CN"/>
        </w:rPr>
        <w:t>自行</w:t>
      </w:r>
      <w:r>
        <w:rPr>
          <w:rFonts w:hint="eastAsia" w:ascii="宋体" w:hAnsi="宋体" w:cs="宋体"/>
          <w:color w:val="auto"/>
          <w:sz w:val="24"/>
          <w:szCs w:val="24"/>
          <w:shd w:val="clear" w:color="auto" w:fill="auto"/>
        </w:rPr>
        <w:t>须勘察现场，以了解本项目实施的现场情况。凡是参与</w:t>
      </w:r>
      <w:r>
        <w:rPr>
          <w:rFonts w:hint="eastAsia" w:ascii="宋体" w:hAnsi="宋体" w:cs="宋体"/>
          <w:color w:val="auto"/>
          <w:sz w:val="24"/>
          <w:szCs w:val="24"/>
          <w:shd w:val="clear" w:color="auto" w:fill="auto"/>
          <w:lang w:eastAsia="zh-CN"/>
        </w:rPr>
        <w:t>商谈</w:t>
      </w:r>
      <w:r>
        <w:rPr>
          <w:rFonts w:hint="eastAsia" w:ascii="宋体" w:hAnsi="宋体" w:cs="宋体"/>
          <w:color w:val="auto"/>
          <w:sz w:val="24"/>
          <w:szCs w:val="24"/>
          <w:shd w:val="clear" w:color="auto" w:fill="auto"/>
        </w:rPr>
        <w:t>的</w:t>
      </w:r>
      <w:r>
        <w:rPr>
          <w:rFonts w:hint="eastAsia" w:ascii="宋体" w:hAnsi="宋体" w:cs="宋体"/>
          <w:color w:val="auto"/>
          <w:sz w:val="24"/>
          <w:szCs w:val="24"/>
          <w:shd w:val="clear" w:color="auto" w:fill="auto"/>
          <w:lang w:eastAsia="zh-CN"/>
        </w:rPr>
        <w:t>租赁户</w:t>
      </w:r>
      <w:r>
        <w:rPr>
          <w:rFonts w:hint="eastAsia" w:ascii="宋体" w:hAnsi="宋体" w:cs="宋体"/>
          <w:color w:val="auto"/>
          <w:sz w:val="24"/>
          <w:szCs w:val="24"/>
          <w:shd w:val="clear" w:color="auto" w:fill="auto"/>
        </w:rPr>
        <w:t>，无论勘察现场与否，均视为充分了解本项目的实施条件，若有疑议，请于</w:t>
      </w:r>
      <w:r>
        <w:rPr>
          <w:rFonts w:hint="eastAsia" w:ascii="宋体" w:hAnsi="宋体" w:cs="宋体"/>
          <w:color w:val="auto"/>
          <w:sz w:val="24"/>
          <w:szCs w:val="24"/>
          <w:shd w:val="clear" w:color="auto" w:fill="auto"/>
          <w:lang w:eastAsia="zh-CN"/>
        </w:rPr>
        <w:t>商谈</w:t>
      </w:r>
      <w:r>
        <w:rPr>
          <w:rFonts w:hint="eastAsia" w:ascii="宋体" w:hAnsi="宋体" w:cs="宋体"/>
          <w:color w:val="auto"/>
          <w:sz w:val="24"/>
          <w:szCs w:val="24"/>
          <w:shd w:val="clear" w:color="auto" w:fill="auto"/>
        </w:rPr>
        <w:t>前联系。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【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eastAsia="zh-CN"/>
        </w:rPr>
        <w:t>医院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不统一安排勘察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】</w:t>
      </w:r>
    </w:p>
    <w:p w14:paraId="13486B50">
      <w:pPr>
        <w:pStyle w:val="2"/>
        <w:rPr>
          <w:rFonts w:hint="default"/>
          <w:lang w:val="en-US"/>
        </w:rPr>
      </w:pPr>
    </w:p>
    <w:p w14:paraId="7C63ADB6">
      <w:pPr>
        <w:tabs>
          <w:tab w:val="left" w:pos="6150"/>
        </w:tabs>
        <w:spacing w:line="360" w:lineRule="auto"/>
        <w:ind w:firstLine="482" w:firstLineChars="200"/>
        <w:rPr>
          <w:rFonts w:hint="default" w:ascii="宋体" w:hAnsi="宋体" w:eastAsia="宋体" w:cs="宋体"/>
          <w:b/>
          <w:bCs/>
          <w:color w:val="auto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shd w:val="clear" w:color="auto" w:fill="auto"/>
          <w:lang w:val="en-US" w:eastAsia="zh-CN"/>
        </w:rPr>
        <w:t>六、投标须知</w:t>
      </w:r>
    </w:p>
    <w:p w14:paraId="5AB691F5">
      <w:pPr>
        <w:numPr>
          <w:ilvl w:val="0"/>
          <w:numId w:val="7"/>
        </w:numPr>
        <w:spacing w:line="360" w:lineRule="auto"/>
        <w:ind w:left="-20" w:leftChars="0" w:firstLine="420" w:firstLineChars="0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FFFFFF"/>
        </w:rPr>
        <w:t>费用：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招</w:t>
      </w: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  <w:lang w:eastAsia="zh-CN"/>
        </w:rPr>
        <w:t>租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文件无需购买。各</w:t>
      </w: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  <w:lang w:eastAsia="zh-CN"/>
        </w:rPr>
        <w:t>潜在租赁户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自行在重医一院官网下载，并承担</w:t>
      </w: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  <w:lang w:eastAsia="zh-CN"/>
        </w:rPr>
        <w:t>商谈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文件编制与递交所发生的一切费用，在任何情况下，</w:t>
      </w: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  <w:lang w:eastAsia="zh-CN"/>
        </w:rPr>
        <w:t>医院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对上述费用均不承担任何责任。</w:t>
      </w:r>
    </w:p>
    <w:p w14:paraId="3E953D18">
      <w:pPr>
        <w:numPr>
          <w:ilvl w:val="0"/>
          <w:numId w:val="7"/>
        </w:numPr>
        <w:spacing w:line="360" w:lineRule="auto"/>
        <w:ind w:left="-20" w:leftChars="0" w:firstLine="420" w:firstLineChars="0"/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shd w:val="clear" w:color="auto" w:fill="FFFFFF"/>
          <w:lang w:eastAsia="zh-CN"/>
        </w:rPr>
        <w:t>商谈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FFFFFF"/>
        </w:rPr>
        <w:t>文件的编制：</w:t>
      </w:r>
    </w:p>
    <w:p w14:paraId="68723CD4">
      <w:pPr>
        <w:numPr>
          <w:ilvl w:val="0"/>
          <w:numId w:val="8"/>
        </w:numPr>
        <w:spacing w:line="360" w:lineRule="auto"/>
        <w:ind w:left="0" w:leftChars="0" w:firstLine="400" w:firstLineChars="0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shd w:val="clear" w:color="auto" w:fill="FFFFFF"/>
          <w:lang w:eastAsia="zh-CN"/>
        </w:rPr>
        <w:t>商谈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FFFFFF"/>
        </w:rPr>
        <w:t>文件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FFFFFF"/>
          <w:lang w:val="en-US" w:eastAsia="zh-CN"/>
        </w:rPr>
        <w:t>的组成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FFFFFF"/>
        </w:rPr>
        <w:t>（包含但不限于）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：</w:t>
      </w:r>
    </w:p>
    <w:p w14:paraId="31790826">
      <w:pPr>
        <w:numPr>
          <w:ilvl w:val="0"/>
          <w:numId w:val="9"/>
        </w:numPr>
        <w:spacing w:line="360" w:lineRule="auto"/>
        <w:ind w:left="0" w:leftChars="0" w:firstLine="400" w:firstLineChars="0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封面及目录。</w:t>
      </w:r>
    </w:p>
    <w:p w14:paraId="10894992">
      <w:pPr>
        <w:numPr>
          <w:ilvl w:val="0"/>
          <w:numId w:val="9"/>
        </w:numPr>
        <w:spacing w:line="360" w:lineRule="auto"/>
        <w:ind w:left="0" w:leftChars="0" w:firstLine="400" w:firstLineChars="0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报价表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（附件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。</w:t>
      </w:r>
    </w:p>
    <w:p w14:paraId="0EC865AF">
      <w:pPr>
        <w:numPr>
          <w:ilvl w:val="0"/>
          <w:numId w:val="9"/>
        </w:numPr>
        <w:spacing w:line="360" w:lineRule="auto"/>
        <w:ind w:left="0" w:leftChars="0" w:firstLine="400" w:firstLineChars="0"/>
        <w:rPr>
          <w:rFonts w:hint="eastAsia" w:ascii="宋体" w:hAnsi="宋体" w:eastAsia="宋体" w:cs="宋体"/>
          <w:color w:val="auto"/>
          <w:sz w:val="24"/>
          <w:szCs w:val="24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“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  <w:t>租赁户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资格要求”中所有资料复印件。</w:t>
      </w:r>
    </w:p>
    <w:p w14:paraId="6FDC31E1">
      <w:pPr>
        <w:numPr>
          <w:ilvl w:val="0"/>
          <w:numId w:val="9"/>
        </w:numPr>
        <w:spacing w:line="360" w:lineRule="auto"/>
        <w:ind w:left="0" w:leftChars="0" w:firstLine="400" w:firstLineChars="0"/>
        <w:rPr>
          <w:rFonts w:hint="default"/>
          <w:lang w:val="en-US"/>
        </w:rPr>
      </w:pPr>
      <w:r>
        <w:rPr>
          <w:rFonts w:hint="eastAsia"/>
          <w:lang w:val="en-US" w:eastAsia="zh-CN"/>
        </w:rPr>
        <w:t>其他。</w:t>
      </w:r>
    </w:p>
    <w:p w14:paraId="16B641D0"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FFFFFF"/>
        </w:rPr>
        <w:t>装订顺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auto"/>
        </w:rPr>
        <w:t>序：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</w:rPr>
        <w:t>请按照以上顺序装订</w:t>
      </w:r>
      <w:r>
        <w:rPr>
          <w:rFonts w:hint="eastAsia" w:ascii="宋体" w:hAnsi="宋体" w:cs="宋体"/>
          <w:color w:val="auto"/>
          <w:sz w:val="24"/>
          <w:szCs w:val="24"/>
          <w:shd w:val="clear" w:color="auto" w:fill="auto"/>
          <w:lang w:eastAsia="zh-CN"/>
        </w:rPr>
        <w:t>商谈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</w:rPr>
        <w:t>文件。</w:t>
      </w:r>
    </w:p>
    <w:p w14:paraId="2F3FF601">
      <w:pPr>
        <w:numPr>
          <w:ilvl w:val="0"/>
          <w:numId w:val="8"/>
        </w:numPr>
        <w:spacing w:line="360" w:lineRule="auto"/>
        <w:ind w:left="0" w:leftChars="0" w:firstLine="400" w:firstLineChars="0"/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auto"/>
        </w:rPr>
        <w:t>文件数量：</w:t>
      </w:r>
      <w:r>
        <w:rPr>
          <w:rFonts w:hint="eastAsia" w:ascii="宋体" w:hAnsi="宋体" w:cs="宋体"/>
          <w:color w:val="auto"/>
          <w:sz w:val="24"/>
          <w:szCs w:val="24"/>
          <w:shd w:val="clear" w:color="auto" w:fill="auto"/>
          <w:lang w:val="en-US" w:eastAsia="zh-CN"/>
        </w:rPr>
        <w:t>商谈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  <w:lang w:val="en-US" w:eastAsia="zh-CN"/>
        </w:rPr>
        <w:t>文件一式两份，正本一份，副本一份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</w:rPr>
        <w:t>。</w:t>
      </w:r>
    </w:p>
    <w:p w14:paraId="0972DE09">
      <w:pPr>
        <w:numPr>
          <w:ilvl w:val="0"/>
          <w:numId w:val="8"/>
        </w:numPr>
        <w:spacing w:line="360" w:lineRule="auto"/>
        <w:ind w:left="0" w:leftChars="0" w:firstLine="400" w:firstLineChars="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其他：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商谈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文件原则不退还，由投标单位自行备份留底。</w:t>
      </w:r>
    </w:p>
    <w:p w14:paraId="666E19B7">
      <w:pPr>
        <w:numPr>
          <w:ilvl w:val="0"/>
          <w:numId w:val="7"/>
        </w:numPr>
        <w:spacing w:line="360" w:lineRule="auto"/>
        <w:ind w:left="-20" w:leftChars="0" w:firstLine="420" w:firstLineChars="0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FFFFFF"/>
        </w:rPr>
        <w:t>评标方式：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招标单位组织由医院相关部门及监督部门组成的评标小组进行评议，结合投标单位资质、经验、实力、社会信誉度、</w:t>
      </w: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  <w:lang w:eastAsia="zh-CN"/>
        </w:rPr>
        <w:t>租赁费用等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，选择中标单位并与之签订合同。</w:t>
      </w:r>
    </w:p>
    <w:p w14:paraId="16F52620">
      <w:pPr>
        <w:numPr>
          <w:ilvl w:val="0"/>
          <w:numId w:val="7"/>
        </w:numPr>
        <w:spacing w:line="360" w:lineRule="auto"/>
        <w:ind w:left="-20" w:leftChars="0" w:firstLine="420" w:firstLineChars="0"/>
        <w:rPr>
          <w:rFonts w:hint="eastAsia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FFFFFF"/>
        </w:rPr>
        <w:t>采购结果公告：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请于重医一院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官网自行查看。</w:t>
      </w:r>
    </w:p>
    <w:p w14:paraId="1AB525D3">
      <w:pPr>
        <w:pStyle w:val="2"/>
        <w:rPr>
          <w:rFonts w:hint="eastAsia"/>
        </w:rPr>
      </w:pPr>
    </w:p>
    <w:p w14:paraId="06122DE1">
      <w:pPr>
        <w:tabs>
          <w:tab w:val="left" w:pos="6150"/>
        </w:tabs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auto"/>
          <w:lang w:val="en-US" w:eastAsia="zh-CN"/>
        </w:rPr>
        <w:t>七、报名、开标的时间、地点及咨询方式</w:t>
      </w:r>
    </w:p>
    <w:p w14:paraId="1D8A1F20">
      <w:pPr>
        <w:numPr>
          <w:ilvl w:val="0"/>
          <w:numId w:val="0"/>
        </w:numPr>
        <w:spacing w:line="360" w:lineRule="auto"/>
        <w:ind w:left="420" w:leftChars="0"/>
        <w:rPr>
          <w:rFonts w:hint="eastAsia" w:ascii="宋体" w:hAnsi="宋体" w:cs="宋体"/>
          <w:b/>
          <w:bCs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shd w:val="clear" w:color="auto" w:fill="FFFFFF"/>
        </w:rPr>
        <w:t>（</w:t>
      </w:r>
      <w:r>
        <w:rPr>
          <w:rFonts w:hint="eastAsia" w:ascii="宋体" w:hAnsi="宋体" w:cs="宋体"/>
          <w:b/>
          <w:bCs/>
          <w:color w:val="auto"/>
          <w:sz w:val="24"/>
          <w:szCs w:val="24"/>
          <w:shd w:val="clear" w:color="auto" w:fill="FFFFFF"/>
          <w:lang w:val="en-US" w:eastAsia="zh-CN"/>
        </w:rPr>
        <w:t>一</w:t>
      </w:r>
      <w:r>
        <w:rPr>
          <w:rFonts w:hint="eastAsia" w:ascii="宋体" w:hAnsi="宋体" w:cs="宋体"/>
          <w:b/>
          <w:bCs/>
          <w:color w:val="auto"/>
          <w:sz w:val="24"/>
          <w:szCs w:val="24"/>
          <w:shd w:val="clear" w:color="auto" w:fill="FFFFFF"/>
        </w:rPr>
        <w:t>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FFFFFF"/>
          <w:lang w:val="en-US" w:eastAsia="zh-CN"/>
        </w:rPr>
        <w:t>报名时间、地点及咨询方式</w:t>
      </w:r>
    </w:p>
    <w:p w14:paraId="2822AB75"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</w:rPr>
        <w:t>1.报名时间：202</w:t>
      </w: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  <w:lang w:val="en-US" w:eastAsia="zh-CN"/>
        </w:rPr>
        <w:t>11</w:t>
      </w: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</w:rPr>
        <w:t>日--202</w:t>
      </w: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  <w:lang w:val="en-US" w:eastAsia="zh-CN"/>
        </w:rPr>
        <w:t>11</w:t>
      </w: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  <w:lang w:val="en-US" w:eastAsia="zh-CN"/>
        </w:rPr>
        <w:t>6</w:t>
      </w: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</w:rPr>
        <w:t>日上班时间。</w:t>
      </w:r>
    </w:p>
    <w:p w14:paraId="2D10A5EF">
      <w:pPr>
        <w:spacing w:line="360" w:lineRule="auto"/>
        <w:ind w:firstLine="720" w:firstLineChars="300"/>
        <w:rPr>
          <w:rFonts w:hint="eastAsia" w:ascii="宋体" w:hAnsi="宋体" w:cs="宋体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</w:rPr>
        <w:t>报名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</w:rPr>
        <w:t>邮箱：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</w:rPr>
        <w:instrText xml:space="preserve"> HYPERLINK "mailto:2987352792@qq.com" </w:instrTex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</w:rPr>
        <w:t>2987352792@qq.com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</w:rPr>
        <w:fldChar w:fldCharType="end"/>
      </w:r>
    </w:p>
    <w:p w14:paraId="5FFE8CC1">
      <w:pPr>
        <w:spacing w:line="360" w:lineRule="auto"/>
        <w:ind w:firstLine="720" w:firstLineChars="300"/>
        <w:rPr>
          <w:rFonts w:hint="default"/>
          <w:color w:val="E54C5E" w:themeColor="accent6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</w:rPr>
        <w:t>报名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咨询</w:t>
      </w: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</w:rPr>
        <w:t>：</w:t>
      </w: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  <w:lang w:val="en-US" w:eastAsia="zh-CN"/>
        </w:rPr>
        <w:t>张老师 89012632  朱老师89012770</w:t>
      </w:r>
      <w:bookmarkStart w:id="0" w:name="_GoBack"/>
      <w:bookmarkEnd w:id="0"/>
    </w:p>
    <w:p w14:paraId="5DA4C77B">
      <w:pPr>
        <w:spacing w:line="360" w:lineRule="auto"/>
        <w:ind w:firstLine="720" w:firstLineChars="300"/>
        <w:rPr>
          <w:rFonts w:hint="default" w:ascii="宋体" w:hAnsi="宋体" w:cs="宋体"/>
          <w:color w:val="auto"/>
          <w:sz w:val="24"/>
          <w:szCs w:val="24"/>
          <w:shd w:val="clear" w:color="auto" w:fill="FFFFFF"/>
          <w:lang w:val="en-US"/>
        </w:rPr>
      </w:pP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</w:rPr>
        <w:t>咨询、现场勘察联系人：</w:t>
      </w: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  <w:lang w:eastAsia="zh-CN"/>
        </w:rPr>
        <w:t>（茶亭小区物业）</w:t>
      </w:r>
      <w:r>
        <w:rPr>
          <w:rFonts w:hint="eastAsia" w:ascii="宋体" w:hAnsi="宋体" w:cs="宋体"/>
          <w:color w:val="auto"/>
          <w:sz w:val="24"/>
          <w:szCs w:val="24"/>
          <w:shd w:val="clear" w:color="auto" w:fill="auto"/>
          <w:lang w:eastAsia="zh-CN"/>
        </w:rPr>
        <w:t>雷老师</w:t>
      </w:r>
      <w:r>
        <w:rPr>
          <w:rFonts w:hint="eastAsia" w:ascii="宋体" w:hAnsi="宋体" w:cs="宋体"/>
          <w:color w:val="C0504D"/>
          <w:sz w:val="24"/>
          <w:szCs w:val="24"/>
          <w:shd w:val="clear" w:color="auto" w:fill="auto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  <w:shd w:val="clear" w:color="auto" w:fill="auto"/>
          <w:lang w:val="en-US" w:eastAsia="zh-CN"/>
        </w:rPr>
        <w:t xml:space="preserve"> </w:t>
      </w:r>
      <w:r>
        <w:rPr>
          <w:rFonts w:hint="default" w:ascii="宋体" w:hAnsi="宋体" w:cs="宋体"/>
          <w:color w:val="auto"/>
          <w:sz w:val="24"/>
          <w:szCs w:val="24"/>
          <w:shd w:val="clear" w:color="auto" w:fill="auto"/>
          <w:lang w:val="en-US" w:eastAsia="zh-CN"/>
        </w:rPr>
        <w:t>19112720260</w:t>
      </w:r>
    </w:p>
    <w:p w14:paraId="30178CEF">
      <w:pPr>
        <w:numPr>
          <w:ilvl w:val="0"/>
          <w:numId w:val="0"/>
        </w:numPr>
        <w:spacing w:line="360" w:lineRule="auto"/>
        <w:ind w:left="420" w:leftChars="0"/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FFFFFF"/>
          <w:lang w:val="en-US" w:eastAsia="zh-CN"/>
        </w:rPr>
        <w:t>（二）开标时间、地点及咨询方式</w:t>
      </w:r>
    </w:p>
    <w:p w14:paraId="65D88DBA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1.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  <w:t>商谈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</w:rPr>
        <w:t>时间：另行通知。</w:t>
      </w:r>
    </w:p>
    <w:p w14:paraId="1CF0AB17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cs="宋体"/>
          <w:bCs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2.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  <w:t>商谈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</w:rPr>
        <w:t>地点：</w:t>
      </w:r>
      <w:r>
        <w:rPr>
          <w:rFonts w:hint="eastAsia" w:ascii="宋体" w:hAnsi="宋体" w:cs="宋体"/>
          <w:bCs/>
          <w:sz w:val="24"/>
          <w:szCs w:val="24"/>
          <w:shd w:val="clear" w:color="auto" w:fill="FFFFFF"/>
        </w:rPr>
        <w:t>重庆医科大学附属第一医院</w:t>
      </w:r>
      <w:r>
        <w:rPr>
          <w:rFonts w:hint="eastAsia" w:ascii="宋体" w:hAnsi="宋体" w:cs="宋体"/>
          <w:bCs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重庆市渝中区袁家岗友谊路1号</w:t>
      </w:r>
      <w:r>
        <w:rPr>
          <w:rFonts w:hint="eastAsia" w:ascii="宋体" w:hAnsi="宋体" w:cs="宋体"/>
          <w:bCs/>
          <w:sz w:val="24"/>
          <w:szCs w:val="24"/>
          <w:shd w:val="clear" w:color="auto" w:fill="FFFFFF"/>
          <w:lang w:eastAsia="zh-CN"/>
        </w:rPr>
        <w:t>）</w:t>
      </w:r>
    </w:p>
    <w:p w14:paraId="15E4F360">
      <w:pPr>
        <w:numPr>
          <w:ilvl w:val="0"/>
          <w:numId w:val="0"/>
        </w:numPr>
        <w:spacing w:line="360" w:lineRule="auto"/>
        <w:ind w:firstLine="720" w:firstLineChars="3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5号楼A栋总务处804室。</w:t>
      </w:r>
    </w:p>
    <w:p w14:paraId="19F3ADC2">
      <w:pPr>
        <w:pStyle w:val="2"/>
        <w:numPr>
          <w:ilvl w:val="0"/>
          <w:numId w:val="0"/>
        </w:numPr>
        <w:ind w:firstLine="480" w:firstLineChars="200"/>
        <w:rPr>
          <w:rFonts w:hint="eastAsia" w:ascii="宋体" w:hAnsi="宋体" w:cs="宋体"/>
          <w:b/>
          <w:bCs/>
          <w:color w:val="auto"/>
          <w:sz w:val="24"/>
          <w:szCs w:val="24"/>
          <w:shd w:val="clear" w:color="auto" w:fill="FFFFFF"/>
        </w:rPr>
      </w:pPr>
      <w:r>
        <w:rPr>
          <w:rFonts w:hint="eastAsia" w:eastAsia="宋体" w:cs="宋体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3.</w:t>
      </w:r>
      <w:r>
        <w:rPr>
          <w:rFonts w:hint="eastAsia" w:cs="宋体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商谈</w:t>
      </w:r>
      <w:r>
        <w:rPr>
          <w:rFonts w:hint="eastAsia" w:eastAsia="宋体" w:cs="宋体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咨询：同报名咨询。</w:t>
      </w:r>
    </w:p>
    <w:p w14:paraId="06B72FA8">
      <w:pPr>
        <w:spacing w:line="360" w:lineRule="auto"/>
        <w:rPr>
          <w:rFonts w:hint="eastAsia" w:ascii="宋体" w:hAnsi="宋体" w:cs="宋体"/>
          <w:b/>
          <w:bCs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shd w:val="clear" w:color="auto" w:fill="FFFFFF"/>
        </w:rPr>
        <w:t>附件：</w:t>
      </w:r>
    </w:p>
    <w:p w14:paraId="7B61D687">
      <w:pPr>
        <w:widowControl/>
        <w:numPr>
          <w:ilvl w:val="0"/>
          <w:numId w:val="10"/>
        </w:numPr>
        <w:spacing w:line="360" w:lineRule="auto"/>
        <w:jc w:val="left"/>
        <w:rPr>
          <w:rFonts w:hint="default" w:ascii="宋体" w:hAnsi="宋体" w:eastAsia="宋体" w:cs="宋体"/>
          <w:b/>
          <w:b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shd w:val="clear" w:color="auto" w:fill="FFFFFF"/>
          <w:lang w:val="en-US" w:eastAsia="zh-CN"/>
        </w:rPr>
        <w:t>报名表</w:t>
      </w:r>
    </w:p>
    <w:p w14:paraId="7928C444">
      <w:pPr>
        <w:widowControl/>
        <w:numPr>
          <w:ilvl w:val="0"/>
          <w:numId w:val="10"/>
        </w:numPr>
        <w:spacing w:line="360" w:lineRule="auto"/>
        <w:jc w:val="left"/>
        <w:rPr>
          <w:rFonts w:hint="default" w:ascii="宋体" w:hAnsi="宋体" w:eastAsia="宋体" w:cs="宋体"/>
          <w:b/>
          <w:b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shd w:val="clear" w:color="auto" w:fill="FFFFFF"/>
        </w:rPr>
        <w:t>报价表</w:t>
      </w:r>
    </w:p>
    <w:p w14:paraId="3B3DC028">
      <w:pPr>
        <w:spacing w:line="360" w:lineRule="auto"/>
        <w:jc w:val="center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 xml:space="preserve">                                     重庆医科大学附属第一医院</w:t>
      </w:r>
    </w:p>
    <w:p w14:paraId="682DB75D">
      <w:pPr>
        <w:spacing w:line="360" w:lineRule="auto"/>
        <w:jc w:val="center"/>
        <w:rPr>
          <w:rFonts w:hint="eastAsia" w:ascii="宋体" w:hAnsi="宋体" w:cs="宋体"/>
          <w:color w:val="auto"/>
          <w:sz w:val="24"/>
          <w:szCs w:val="24"/>
          <w:shd w:val="clear" w:color="auto" w:fill="FFFFFF"/>
        </w:rPr>
        <w:sectPr>
          <w:pgSz w:w="12240" w:h="15840"/>
          <w:pgMar w:top="1440" w:right="1800" w:bottom="1440" w:left="1800" w:header="720" w:footer="720" w:gutter="0"/>
          <w:cols w:space="720" w:num="1"/>
        </w:sectPr>
      </w:pPr>
      <w:r>
        <w:rPr>
          <w:rFonts w:hint="eastAsia" w:ascii="宋体" w:hAnsi="宋体" w:cs="宋体"/>
          <w:color w:val="auto"/>
          <w:sz w:val="24"/>
          <w:szCs w:val="24"/>
        </w:rPr>
        <w:t xml:space="preserve">                                    </w:t>
      </w: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</w:rPr>
        <w:t>202</w:t>
      </w: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  <w:lang w:val="en-US" w:eastAsia="zh-CN"/>
        </w:rPr>
        <w:t>11</w:t>
      </w: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  <w:lang w:val="en-US" w:eastAsia="zh-CN"/>
        </w:rPr>
        <w:t xml:space="preserve"> 4 </w:t>
      </w: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</w:rPr>
        <w:t>日</w:t>
      </w:r>
    </w:p>
    <w:p w14:paraId="27C0AB65">
      <w:pPr>
        <w:tabs>
          <w:tab w:val="left" w:pos="6300"/>
        </w:tabs>
        <w:spacing w:line="360" w:lineRule="auto"/>
        <w:ind w:right="480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附件1</w:t>
      </w:r>
    </w:p>
    <w:p w14:paraId="513EC2CB">
      <w:pPr>
        <w:pStyle w:val="2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tbl>
      <w:tblPr>
        <w:tblStyle w:val="5"/>
        <w:tblW w:w="85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7035"/>
      </w:tblGrid>
      <w:tr w14:paraId="42810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21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报名表</w:t>
            </w:r>
          </w:p>
        </w:tc>
      </w:tr>
      <w:tr w14:paraId="440DD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21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00D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茶亭南路3号、4号平街门面公开招租</w:t>
            </w:r>
          </w:p>
        </w:tc>
      </w:tr>
      <w:tr w14:paraId="717B2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79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门牌号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E86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D5D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63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324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497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51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3B8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A98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82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5D6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0D4A981">
      <w:pPr>
        <w:pStyle w:val="2"/>
        <w:rPr>
          <w:rFonts w:hint="default" w:ascii="宋体" w:hAnsi="宋体" w:cs="宋体"/>
          <w:color w:val="auto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7B3BA335">
      <w:pPr>
        <w:tabs>
          <w:tab w:val="left" w:pos="6300"/>
        </w:tabs>
        <w:spacing w:line="360" w:lineRule="auto"/>
        <w:ind w:right="48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</w:rPr>
        <w:t>附件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2</w:t>
      </w:r>
    </w:p>
    <w:p w14:paraId="37FEB7A0">
      <w:pPr>
        <w:tabs>
          <w:tab w:val="left" w:pos="6300"/>
        </w:tabs>
        <w:spacing w:line="360" w:lineRule="auto"/>
        <w:ind w:firstLine="3213" w:firstLineChars="1000"/>
        <w:jc w:val="both"/>
        <w:rPr>
          <w:rFonts w:hint="eastAsia" w:ascii="宋体" w:hAnsi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</w:rPr>
        <w:t>报价表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2012"/>
        <w:gridCol w:w="1350"/>
        <w:gridCol w:w="2438"/>
        <w:gridCol w:w="2015"/>
      </w:tblGrid>
      <w:tr w14:paraId="2F8C1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707" w:type="dxa"/>
            <w:noWrap w:val="0"/>
            <w:vAlign w:val="center"/>
          </w:tcPr>
          <w:p w14:paraId="1C40A59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2012" w:type="dxa"/>
            <w:noWrap w:val="0"/>
            <w:vAlign w:val="center"/>
          </w:tcPr>
          <w:p w14:paraId="35B90E9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门牌号</w:t>
            </w:r>
          </w:p>
        </w:tc>
        <w:tc>
          <w:tcPr>
            <w:tcW w:w="1350" w:type="dxa"/>
            <w:noWrap w:val="0"/>
            <w:vAlign w:val="center"/>
          </w:tcPr>
          <w:p w14:paraId="3D6D938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建筑面积</w:t>
            </w:r>
          </w:p>
          <w:p w14:paraId="7AFED2D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（平方米）</w:t>
            </w:r>
          </w:p>
        </w:tc>
        <w:tc>
          <w:tcPr>
            <w:tcW w:w="2438" w:type="dxa"/>
            <w:noWrap w:val="0"/>
            <w:vAlign w:val="center"/>
          </w:tcPr>
          <w:p w14:paraId="44930C4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每平方每月租赁费</w:t>
            </w:r>
          </w:p>
          <w:p w14:paraId="53771DB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（元</w:t>
            </w:r>
            <w:r>
              <w:rPr>
                <w:rFonts w:hint="eastAsia"/>
                <w:vertAlign w:val="baseline"/>
                <w:lang w:val="en-US" w:eastAsia="zh-CN"/>
              </w:rPr>
              <w:t>/平方米.月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2015" w:type="dxa"/>
            <w:noWrap w:val="0"/>
            <w:vAlign w:val="center"/>
          </w:tcPr>
          <w:p w14:paraId="0D70D17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每月租赁费</w:t>
            </w:r>
          </w:p>
          <w:p w14:paraId="3CE5A51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（元</w:t>
            </w:r>
            <w:r>
              <w:rPr>
                <w:rFonts w:hint="eastAsia"/>
                <w:vertAlign w:val="baseline"/>
                <w:lang w:val="en-US" w:eastAsia="zh-CN"/>
              </w:rPr>
              <w:t>/月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</w:tr>
      <w:tr w14:paraId="7D334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noWrap w:val="0"/>
            <w:vAlign w:val="center"/>
          </w:tcPr>
          <w:p w14:paraId="06D34DE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12" w:type="dxa"/>
            <w:noWrap w:val="0"/>
            <w:vAlign w:val="center"/>
          </w:tcPr>
          <w:p w14:paraId="229F06C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11825F1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438" w:type="dxa"/>
            <w:noWrap w:val="0"/>
            <w:vAlign w:val="center"/>
          </w:tcPr>
          <w:p w14:paraId="01AD9E7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15" w:type="dxa"/>
            <w:noWrap w:val="0"/>
            <w:vAlign w:val="center"/>
          </w:tcPr>
          <w:p w14:paraId="7BFFCF5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1A985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noWrap w:val="0"/>
            <w:vAlign w:val="center"/>
          </w:tcPr>
          <w:p w14:paraId="1EAD16E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12" w:type="dxa"/>
            <w:noWrap w:val="0"/>
            <w:vAlign w:val="center"/>
          </w:tcPr>
          <w:p w14:paraId="212FB07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41338E2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438" w:type="dxa"/>
            <w:noWrap w:val="0"/>
            <w:vAlign w:val="center"/>
          </w:tcPr>
          <w:p w14:paraId="027F5BF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15" w:type="dxa"/>
            <w:noWrap w:val="0"/>
            <w:vAlign w:val="center"/>
          </w:tcPr>
          <w:p w14:paraId="6A82A2D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22FEB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noWrap w:val="0"/>
            <w:vAlign w:val="center"/>
          </w:tcPr>
          <w:p w14:paraId="54556CE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12" w:type="dxa"/>
            <w:noWrap w:val="0"/>
            <w:vAlign w:val="center"/>
          </w:tcPr>
          <w:p w14:paraId="25E6388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720" w:firstLineChars="300"/>
              <w:jc w:val="both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合计</w:t>
            </w:r>
          </w:p>
        </w:tc>
        <w:tc>
          <w:tcPr>
            <w:tcW w:w="1350" w:type="dxa"/>
            <w:noWrap w:val="0"/>
            <w:vAlign w:val="center"/>
          </w:tcPr>
          <w:p w14:paraId="0C18A85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438" w:type="dxa"/>
            <w:noWrap w:val="0"/>
            <w:vAlign w:val="center"/>
          </w:tcPr>
          <w:p w14:paraId="58B5026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15" w:type="dxa"/>
            <w:noWrap w:val="0"/>
            <w:vAlign w:val="center"/>
          </w:tcPr>
          <w:p w14:paraId="2F4F7E8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</w:tbl>
    <w:p w14:paraId="46C4A650">
      <w:pPr>
        <w:pStyle w:val="2"/>
        <w:rPr>
          <w:rFonts w:hint="eastAsia"/>
          <w:lang w:eastAsia="zh-CN"/>
        </w:rPr>
      </w:pPr>
    </w:p>
    <w:p w14:paraId="6075392A">
      <w:pPr>
        <w:widowControl/>
        <w:spacing w:line="560" w:lineRule="exact"/>
        <w:jc w:val="left"/>
        <w:rPr>
          <w:rFonts w:hint="eastAsia"/>
          <w:color w:val="auto"/>
          <w:sz w:val="24"/>
          <w:szCs w:val="24"/>
        </w:rPr>
      </w:pPr>
    </w:p>
    <w:p w14:paraId="4DB87652">
      <w:pPr>
        <w:pStyle w:val="2"/>
        <w:rPr>
          <w:rFonts w:hint="eastAsia"/>
          <w:color w:val="auto"/>
          <w:sz w:val="24"/>
          <w:szCs w:val="24"/>
        </w:rPr>
      </w:pPr>
    </w:p>
    <w:p w14:paraId="284ECB62">
      <w:pPr>
        <w:pStyle w:val="2"/>
        <w:rPr>
          <w:rFonts w:hint="eastAsia"/>
          <w:color w:val="auto"/>
          <w:sz w:val="24"/>
          <w:szCs w:val="24"/>
        </w:rPr>
      </w:pPr>
    </w:p>
    <w:p w14:paraId="634401AB">
      <w:pPr>
        <w:pStyle w:val="2"/>
        <w:rPr>
          <w:rFonts w:hint="eastAsia"/>
          <w:color w:val="auto"/>
          <w:sz w:val="24"/>
          <w:szCs w:val="24"/>
        </w:rPr>
      </w:pPr>
    </w:p>
    <w:p w14:paraId="5531F99D">
      <w:pPr>
        <w:pStyle w:val="2"/>
        <w:rPr>
          <w:rFonts w:hint="eastAsia"/>
          <w:color w:val="auto"/>
          <w:sz w:val="24"/>
          <w:szCs w:val="24"/>
        </w:rPr>
      </w:pPr>
    </w:p>
    <w:p w14:paraId="34AD9CA1">
      <w:pPr>
        <w:pStyle w:val="2"/>
        <w:rPr>
          <w:rFonts w:hint="eastAsia"/>
          <w:color w:val="auto"/>
          <w:sz w:val="24"/>
          <w:szCs w:val="24"/>
        </w:rPr>
      </w:pPr>
    </w:p>
    <w:p w14:paraId="2976E02A">
      <w:pPr>
        <w:pStyle w:val="2"/>
        <w:rPr>
          <w:rFonts w:hint="eastAsia"/>
          <w:color w:val="auto"/>
          <w:sz w:val="24"/>
          <w:szCs w:val="24"/>
        </w:rPr>
      </w:pPr>
    </w:p>
    <w:p w14:paraId="6339D8CD">
      <w:pPr>
        <w:pStyle w:val="2"/>
        <w:rPr>
          <w:rFonts w:hint="eastAsia"/>
          <w:color w:val="auto"/>
          <w:sz w:val="24"/>
          <w:szCs w:val="24"/>
        </w:rPr>
      </w:pPr>
    </w:p>
    <w:p w14:paraId="51BFD196">
      <w:pPr>
        <w:pStyle w:val="2"/>
        <w:rPr>
          <w:rFonts w:hint="eastAsia"/>
          <w:color w:val="auto"/>
          <w:sz w:val="24"/>
          <w:szCs w:val="24"/>
        </w:rPr>
      </w:pPr>
    </w:p>
    <w:p w14:paraId="65EBE6DA">
      <w:pPr>
        <w:pStyle w:val="2"/>
        <w:rPr>
          <w:rFonts w:hint="eastAsia"/>
          <w:color w:val="auto"/>
          <w:sz w:val="24"/>
          <w:szCs w:val="24"/>
        </w:rPr>
      </w:pPr>
    </w:p>
    <w:p w14:paraId="3DAEF0F2">
      <w:pPr>
        <w:tabs>
          <w:tab w:val="left" w:pos="1084"/>
        </w:tabs>
        <w:bidi w:val="0"/>
        <w:jc w:val="left"/>
        <w:rPr>
          <w:rFonts w:hint="default"/>
          <w:lang w:val="en-US" w:eastAsia="zh-CN"/>
        </w:rPr>
      </w:pPr>
    </w:p>
    <w:p w14:paraId="3B4396F1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  <w:b w:val="0"/>
        <w:bCs w:val="0"/>
      </w:rPr>
    </w:lvl>
  </w:abstractNum>
  <w:abstractNum w:abstractNumId="1">
    <w:nsid w:val="00000002"/>
    <w:multiLevelType w:val="singleLevel"/>
    <w:tmpl w:val="0000000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00000003"/>
    <w:multiLevelType w:val="singleLevel"/>
    <w:tmpl w:val="0000000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0000004"/>
    <w:multiLevelType w:val="singleLevel"/>
    <w:tmpl w:val="00000004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  <w:color w:val="auto"/>
      </w:rPr>
    </w:lvl>
  </w:abstractNum>
  <w:abstractNum w:abstractNumId="4">
    <w:nsid w:val="00000005"/>
    <w:multiLevelType w:val="singleLevel"/>
    <w:tmpl w:val="00000005"/>
    <w:lvl w:ilvl="0" w:tentative="0">
      <w:start w:val="1"/>
      <w:numFmt w:val="chineseCounting"/>
      <w:suff w:val="nothing"/>
      <w:lvlText w:val="（%1）"/>
      <w:lvlJc w:val="left"/>
      <w:pPr>
        <w:ind w:left="-20" w:firstLine="420"/>
      </w:pPr>
      <w:rPr>
        <w:rFonts w:hint="eastAsia"/>
        <w:b/>
        <w:bCs/>
        <w:sz w:val="24"/>
        <w:szCs w:val="24"/>
      </w:rPr>
    </w:lvl>
  </w:abstractNum>
  <w:abstractNum w:abstractNumId="5">
    <w:nsid w:val="00000006"/>
    <w:multiLevelType w:val="singleLevel"/>
    <w:tmpl w:val="00000006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6">
    <w:nsid w:val="00000008"/>
    <w:multiLevelType w:val="singleLevel"/>
    <w:tmpl w:val="00000008"/>
    <w:lvl w:ilvl="0" w:tentative="0">
      <w:start w:val="1"/>
      <w:numFmt w:val="decimalEnclosedCircleChinese"/>
      <w:suff w:val="nothing"/>
      <w:lvlText w:val="%1　"/>
      <w:lvlJc w:val="left"/>
      <w:pPr>
        <w:ind w:left="420" w:firstLine="400"/>
      </w:pPr>
      <w:rPr>
        <w:rFonts w:hint="eastAsia"/>
      </w:rPr>
    </w:lvl>
  </w:abstractNum>
  <w:abstractNum w:abstractNumId="7">
    <w:nsid w:val="00000009"/>
    <w:multiLevelType w:val="singleLevel"/>
    <w:tmpl w:val="00000009"/>
    <w:lvl w:ilvl="0" w:tentative="0">
      <w:start w:val="1"/>
      <w:numFmt w:val="chineseCounting"/>
      <w:suff w:val="nothing"/>
      <w:lvlText w:val="（%1）"/>
      <w:lvlJc w:val="left"/>
      <w:pPr>
        <w:ind w:left="-20" w:firstLine="420"/>
      </w:pPr>
      <w:rPr>
        <w:rFonts w:hint="eastAsia"/>
        <w:b/>
        <w:bCs/>
      </w:rPr>
    </w:lvl>
  </w:abstractNum>
  <w:abstractNum w:abstractNumId="8">
    <w:nsid w:val="0000000C"/>
    <w:multiLevelType w:val="singleLevel"/>
    <w:tmpl w:val="0000000C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  <w:sz w:val="21"/>
        <w:szCs w:val="21"/>
      </w:rPr>
    </w:lvl>
  </w:abstractNum>
  <w:abstractNum w:abstractNumId="9">
    <w:nsid w:val="4FB80F66"/>
    <w:multiLevelType w:val="singleLevel"/>
    <w:tmpl w:val="4FB80F6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7"/>
  </w:num>
  <w:num w:numId="5">
    <w:abstractNumId w:val="8"/>
  </w:num>
  <w:num w:numId="6">
    <w:abstractNumId w:val="6"/>
  </w:num>
  <w:num w:numId="7">
    <w:abstractNumId w:val="4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1MjI2MjgzZmNlMTY2ZTYxY2IzYjQ0YTQxYTdlZTcifQ=="/>
  </w:docVars>
  <w:rsids>
    <w:rsidRoot w:val="6295345A"/>
    <w:rsid w:val="05DE3B77"/>
    <w:rsid w:val="0B2F01A1"/>
    <w:rsid w:val="0B5B1F9D"/>
    <w:rsid w:val="0C886EAB"/>
    <w:rsid w:val="280B2A12"/>
    <w:rsid w:val="28DC43AF"/>
    <w:rsid w:val="29A44ECD"/>
    <w:rsid w:val="29CE5AA6"/>
    <w:rsid w:val="2E701821"/>
    <w:rsid w:val="2F7D1AC3"/>
    <w:rsid w:val="33154745"/>
    <w:rsid w:val="38353194"/>
    <w:rsid w:val="39AD03CC"/>
    <w:rsid w:val="3AD70665"/>
    <w:rsid w:val="3C215F09"/>
    <w:rsid w:val="3E267D11"/>
    <w:rsid w:val="4BFC24EE"/>
    <w:rsid w:val="4F226910"/>
    <w:rsid w:val="522A347C"/>
    <w:rsid w:val="52FC2969"/>
    <w:rsid w:val="56130B60"/>
    <w:rsid w:val="56D54068"/>
    <w:rsid w:val="5B296730"/>
    <w:rsid w:val="5C0E60E3"/>
    <w:rsid w:val="5F434264"/>
    <w:rsid w:val="60BB42CE"/>
    <w:rsid w:val="61A905CB"/>
    <w:rsid w:val="626C4988"/>
    <w:rsid w:val="6295345A"/>
    <w:rsid w:val="64AF414A"/>
    <w:rsid w:val="653D1756"/>
    <w:rsid w:val="676A6106"/>
    <w:rsid w:val="69F64E07"/>
    <w:rsid w:val="6AFE7291"/>
    <w:rsid w:val="6C5F6456"/>
    <w:rsid w:val="6DAA1953"/>
    <w:rsid w:val="78482494"/>
    <w:rsid w:val="7879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spacing w:line="360" w:lineRule="auto"/>
      <w:ind w:firstLine="420"/>
    </w:pPr>
    <w:rPr>
      <w:rFonts w:ascii="宋体" w:hAnsi="宋体" w:eastAsia="宋体" w:cs="Times New Roman"/>
      <w:sz w:val="24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4">
    <w:name w:val="annotation text"/>
    <w:basedOn w:val="1"/>
    <w:qFormat/>
    <w:uiPriority w:val="0"/>
    <w:pPr>
      <w:jc w:val="left"/>
    </w:p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1685</Words>
  <Characters>1855</Characters>
  <Lines>0</Lines>
  <Paragraphs>0</Paragraphs>
  <TotalTime>4</TotalTime>
  <ScaleCrop>false</ScaleCrop>
  <LinksUpToDate>false</LinksUpToDate>
  <CharactersWithSpaces>1945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2024-10-23T00:52:00Z</dcterms:created>
  <dc:creator>马文胜</dc:creator>
  <cp:lastModifiedBy>zmx</cp:lastModifiedBy>
  <cp:lastPrinted>2024-10-28T01:16:00Z</cp:lastPrinted>
  <dcterms:modified xsi:type="dcterms:W3CDTF">2024-11-04T01:39:09Z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60D6E109230D47BF857365A5E4E7E754_11</vt:lpwstr>
  </property>
</Properties>
</file>